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5688" w14:textId="77777777" w:rsidR="003B7745" w:rsidRDefault="003B7745" w:rsidP="003B7745">
      <w:pPr>
        <w:jc w:val="center"/>
        <w:rPr>
          <w:rFonts w:eastAsia="黑体"/>
          <w:b/>
          <w:bCs/>
          <w:spacing w:val="22"/>
          <w:sz w:val="36"/>
        </w:rPr>
      </w:pPr>
      <w:r>
        <w:rPr>
          <w:rFonts w:eastAsia="黑体" w:hint="eastAsia"/>
          <w:b/>
          <w:bCs/>
          <w:spacing w:val="22"/>
          <w:sz w:val="36"/>
        </w:rPr>
        <w:t>南京航空航天大学讲师延长聘期审批表</w:t>
      </w:r>
    </w:p>
    <w:tbl>
      <w:tblPr>
        <w:tblW w:w="8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1"/>
        <w:gridCol w:w="1157"/>
        <w:gridCol w:w="425"/>
        <w:gridCol w:w="550"/>
        <w:gridCol w:w="868"/>
        <w:gridCol w:w="3118"/>
        <w:gridCol w:w="1987"/>
      </w:tblGrid>
      <w:tr w:rsidR="003B7745" w14:paraId="45529D8C" w14:textId="77777777" w:rsidTr="0029435A">
        <w:trPr>
          <w:cantSplit/>
          <w:trHeight w:hRule="exact" w:val="587"/>
        </w:trPr>
        <w:tc>
          <w:tcPr>
            <w:tcW w:w="823" w:type="dxa"/>
            <w:gridSpan w:val="2"/>
            <w:vAlign w:val="center"/>
          </w:tcPr>
          <w:p w14:paraId="3B559B0A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57" w:type="dxa"/>
            <w:vAlign w:val="center"/>
          </w:tcPr>
          <w:p w14:paraId="5E29B43C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0F44754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68" w:type="dxa"/>
            <w:vAlign w:val="center"/>
          </w:tcPr>
          <w:p w14:paraId="366119B6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6243DCD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987" w:type="dxa"/>
            <w:vAlign w:val="center"/>
          </w:tcPr>
          <w:p w14:paraId="7763A8E0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B7745" w14:paraId="2760AD10" w14:textId="77777777" w:rsidTr="0029435A">
        <w:trPr>
          <w:cantSplit/>
          <w:trHeight w:hRule="exact" w:val="564"/>
        </w:trPr>
        <w:tc>
          <w:tcPr>
            <w:tcW w:w="1980" w:type="dxa"/>
            <w:gridSpan w:val="3"/>
            <w:vAlign w:val="center"/>
          </w:tcPr>
          <w:p w14:paraId="0D72ED96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来校时间</w:t>
            </w:r>
          </w:p>
        </w:tc>
        <w:tc>
          <w:tcPr>
            <w:tcW w:w="1843" w:type="dxa"/>
            <w:gridSpan w:val="3"/>
            <w:vAlign w:val="center"/>
          </w:tcPr>
          <w:p w14:paraId="0D115249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C8E763C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现聘期结束时间</w:t>
            </w:r>
          </w:p>
        </w:tc>
        <w:tc>
          <w:tcPr>
            <w:tcW w:w="1987" w:type="dxa"/>
            <w:vAlign w:val="center"/>
          </w:tcPr>
          <w:p w14:paraId="305AD316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B7745" w14:paraId="3B808724" w14:textId="77777777" w:rsidTr="0029435A">
        <w:trPr>
          <w:cantSplit/>
          <w:trHeight w:hRule="exact" w:val="716"/>
        </w:trPr>
        <w:tc>
          <w:tcPr>
            <w:tcW w:w="2405" w:type="dxa"/>
            <w:gridSpan w:val="4"/>
            <w:vAlign w:val="center"/>
          </w:tcPr>
          <w:p w14:paraId="42DC0FE3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进校以来年度考核结果</w:t>
            </w:r>
          </w:p>
        </w:tc>
        <w:tc>
          <w:tcPr>
            <w:tcW w:w="6523" w:type="dxa"/>
            <w:gridSpan w:val="4"/>
            <w:vAlign w:val="center"/>
          </w:tcPr>
          <w:p w14:paraId="0F5A3F79" w14:textId="77777777" w:rsidR="003B7745" w:rsidRPr="00B06896" w:rsidRDefault="003B7745" w:rsidP="00C40386">
            <w:pPr>
              <w:spacing w:after="0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例：2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015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：合格；2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016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：优秀；2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017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：合格；</w:t>
            </w:r>
          </w:p>
          <w:p w14:paraId="1441CDCA" w14:textId="77777777" w:rsidR="003B7745" w:rsidRPr="00B06896" w:rsidRDefault="003B7745" w:rsidP="00C40386">
            <w:pPr>
              <w:spacing w:after="0"/>
              <w:ind w:firstLineChars="100" w:firstLine="210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018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：合格；2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019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 xml:space="preserve">：合格； 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2020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</w:t>
            </w:r>
          </w:p>
        </w:tc>
      </w:tr>
      <w:tr w:rsidR="003B7745" w14:paraId="29A04E7C" w14:textId="77777777" w:rsidTr="0029435A">
        <w:trPr>
          <w:cantSplit/>
          <w:trHeight w:hRule="exact" w:val="564"/>
        </w:trPr>
        <w:tc>
          <w:tcPr>
            <w:tcW w:w="2405" w:type="dxa"/>
            <w:gridSpan w:val="4"/>
            <w:vAlign w:val="center"/>
          </w:tcPr>
          <w:p w14:paraId="4CCD31DD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聘期考核结果</w:t>
            </w:r>
          </w:p>
        </w:tc>
        <w:tc>
          <w:tcPr>
            <w:tcW w:w="6523" w:type="dxa"/>
            <w:gridSpan w:val="4"/>
            <w:vAlign w:val="center"/>
          </w:tcPr>
          <w:p w14:paraId="76FED78E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例：第一聘期：合格；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……</w:t>
            </w:r>
            <w:r w:rsidRPr="00B06896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B7745" w14:paraId="7A6EEE5D" w14:textId="77777777" w:rsidTr="0029435A">
        <w:trPr>
          <w:cantSplit/>
          <w:trHeight w:hRule="exact" w:val="812"/>
        </w:trPr>
        <w:tc>
          <w:tcPr>
            <w:tcW w:w="1980" w:type="dxa"/>
            <w:gridSpan w:val="3"/>
            <w:vAlign w:val="center"/>
          </w:tcPr>
          <w:p w14:paraId="05EFB41B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申报职称年度/是否进入学科组</w:t>
            </w:r>
          </w:p>
        </w:tc>
        <w:tc>
          <w:tcPr>
            <w:tcW w:w="1843" w:type="dxa"/>
            <w:gridSpan w:val="3"/>
            <w:vAlign w:val="center"/>
          </w:tcPr>
          <w:p w14:paraId="57DD271B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例：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2021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/是</w:t>
            </w:r>
          </w:p>
        </w:tc>
        <w:tc>
          <w:tcPr>
            <w:tcW w:w="3118" w:type="dxa"/>
            <w:vAlign w:val="center"/>
          </w:tcPr>
          <w:p w14:paraId="5A321298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申请延长时间</w:t>
            </w:r>
          </w:p>
        </w:tc>
        <w:tc>
          <w:tcPr>
            <w:tcW w:w="1987" w:type="dxa"/>
            <w:vAlign w:val="center"/>
          </w:tcPr>
          <w:p w14:paraId="4E003E9D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B06896">
              <w:rPr>
                <w:rFonts w:ascii="宋体" w:eastAsia="宋体" w:hAnsi="宋体"/>
                <w:szCs w:val="21"/>
              </w:rPr>
              <w:t>1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06896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B06896">
              <w:rPr>
                <w:rFonts w:ascii="宋体" w:eastAsia="宋体" w:hAnsi="宋体"/>
                <w:szCs w:val="21"/>
              </w:rPr>
              <w:t>2</w:t>
            </w:r>
            <w:r w:rsidRPr="00B06896">
              <w:rPr>
                <w:rFonts w:ascii="宋体" w:eastAsia="宋体" w:hAnsi="宋体" w:hint="eastAsia"/>
                <w:szCs w:val="21"/>
              </w:rPr>
              <w:t>年</w:t>
            </w:r>
          </w:p>
        </w:tc>
      </w:tr>
      <w:tr w:rsidR="003B7745" w14:paraId="507CF57C" w14:textId="77777777" w:rsidTr="0029435A">
        <w:trPr>
          <w:cantSplit/>
          <w:trHeight w:val="2720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0CBB641E" w14:textId="77777777"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延长期间工作目标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  <w:vAlign w:val="center"/>
          </w:tcPr>
          <w:p w14:paraId="0BFC8FF8" w14:textId="77777777" w:rsidR="003B7745" w:rsidRPr="00B06896" w:rsidRDefault="003B7745" w:rsidP="00C40386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（可写较为笼统的目标，具体工作任务将在补充协议中明确，交表时将此段删除。）</w:t>
            </w:r>
          </w:p>
          <w:p w14:paraId="732BD1FE" w14:textId="77777777"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323E040" w14:textId="77777777"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25EF581" w14:textId="77777777"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FFD3240" w14:textId="77777777"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06896">
              <w:rPr>
                <w:rFonts w:ascii="宋体" w:eastAsia="宋体" w:hAnsi="宋体"/>
                <w:szCs w:val="21"/>
              </w:rPr>
              <w:t xml:space="preserve">                       </w:t>
            </w:r>
            <w:r w:rsidRPr="00B06896">
              <w:rPr>
                <w:rFonts w:ascii="宋体" w:eastAsia="宋体" w:hAnsi="宋体" w:hint="eastAsia"/>
                <w:szCs w:val="21"/>
              </w:rPr>
              <w:t>本人签名：</w:t>
            </w:r>
          </w:p>
          <w:p w14:paraId="3F7D99AA" w14:textId="77777777"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06896">
              <w:rPr>
                <w:rFonts w:ascii="宋体" w:eastAsia="宋体" w:hAnsi="宋体"/>
                <w:szCs w:val="21"/>
              </w:rPr>
              <w:t xml:space="preserve">                                              </w:t>
            </w:r>
            <w:r w:rsidRPr="00B06896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3B7745" w14:paraId="3F372127" w14:textId="77777777" w:rsidTr="0029435A">
        <w:trPr>
          <w:cantSplit/>
          <w:trHeight w:val="3599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64E27102" w14:textId="77777777"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单位意见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  <w:vAlign w:val="center"/>
          </w:tcPr>
          <w:p w14:paraId="5E164732" w14:textId="77777777" w:rsidR="003B7745" w:rsidRPr="00B06896" w:rsidRDefault="003B7745" w:rsidP="00C40386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（请组织5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-7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名具有高级职称专家进行评审后确定是否同意延长，交表时将此段删除。）</w:t>
            </w:r>
          </w:p>
          <w:p w14:paraId="17B63178" w14:textId="77777777" w:rsidR="003B7745" w:rsidRPr="00B06896" w:rsidRDefault="003B7745" w:rsidP="00C4038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经专家评审，同意/不同意延长聘期，延长期限为</w:t>
            </w:r>
            <w:r w:rsidRPr="00B06896">
              <w:rPr>
                <w:rFonts w:ascii="宋体" w:eastAsia="宋体" w:hAnsi="宋体"/>
                <w:szCs w:val="21"/>
              </w:rPr>
              <w:t>1</w:t>
            </w:r>
            <w:r w:rsidRPr="00B06896">
              <w:rPr>
                <w:rFonts w:ascii="宋体" w:eastAsia="宋体" w:hAnsi="宋体" w:hint="eastAsia"/>
                <w:szCs w:val="21"/>
              </w:rPr>
              <w:t>年/</w:t>
            </w:r>
            <w:r w:rsidRPr="00B06896">
              <w:rPr>
                <w:rFonts w:ascii="宋体" w:eastAsia="宋体" w:hAnsi="宋体"/>
                <w:szCs w:val="21"/>
              </w:rPr>
              <w:t>2</w:t>
            </w:r>
            <w:r w:rsidRPr="00B06896">
              <w:rPr>
                <w:rFonts w:ascii="宋体" w:eastAsia="宋体" w:hAnsi="宋体" w:hint="eastAsia"/>
                <w:szCs w:val="21"/>
              </w:rPr>
              <w:t>年。延长期间工作目标按本人申请执行（或延长期间工作目标调整为：</w:t>
            </w:r>
            <w:r w:rsidRPr="00B06896">
              <w:rPr>
                <w:rFonts w:ascii="宋体" w:eastAsia="宋体" w:hAnsi="宋体"/>
                <w:szCs w:val="21"/>
              </w:rPr>
              <w:t>……</w:t>
            </w:r>
            <w:r w:rsidRPr="00B06896">
              <w:rPr>
                <w:rFonts w:ascii="宋体" w:eastAsia="宋体" w:hAnsi="宋体" w:hint="eastAsia"/>
                <w:szCs w:val="21"/>
              </w:rPr>
              <w:t>）。</w:t>
            </w:r>
          </w:p>
          <w:p w14:paraId="43947613" w14:textId="77777777" w:rsidR="003B7745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1829A8F" w14:textId="77777777" w:rsidR="00B06896" w:rsidRPr="00B06896" w:rsidRDefault="00B06896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A7029C0" w14:textId="77777777" w:rsidR="003B7745" w:rsidRPr="00B06896" w:rsidRDefault="003B7745" w:rsidP="00C40386">
            <w:pPr>
              <w:spacing w:after="0"/>
              <w:ind w:firstLineChars="2000" w:firstLine="4200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14:paraId="3BFEA7BB" w14:textId="77777777" w:rsidR="003B7745" w:rsidRPr="00B06896" w:rsidRDefault="003B7745" w:rsidP="00C40386">
            <w:pPr>
              <w:spacing w:after="0"/>
              <w:ind w:firstLineChars="2000" w:firstLine="4200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公      章：</w:t>
            </w:r>
          </w:p>
          <w:p w14:paraId="337589E0" w14:textId="77777777" w:rsidR="003B7745" w:rsidRPr="00B06896" w:rsidRDefault="003B7745" w:rsidP="00C40386">
            <w:pPr>
              <w:spacing w:after="0"/>
              <w:ind w:left="477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                                          年   </w:t>
            </w:r>
            <w:r w:rsidR="0029435A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 月    日</w:t>
            </w:r>
          </w:p>
        </w:tc>
      </w:tr>
      <w:tr w:rsidR="003B7745" w14:paraId="0B9D11BB" w14:textId="77777777" w:rsidTr="0029435A">
        <w:trPr>
          <w:cantSplit/>
          <w:trHeight w:val="2765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40FFB9A6" w14:textId="5C8E2F6E" w:rsidR="003B7745" w:rsidRPr="00B06896" w:rsidRDefault="00466A4B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人力资源部</w:t>
            </w:r>
            <w:r w:rsidR="003B7745" w:rsidRPr="00B06896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  <w:vAlign w:val="center"/>
          </w:tcPr>
          <w:p w14:paraId="2D81DF09" w14:textId="77777777"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A562BEB" w14:textId="77777777" w:rsidR="00701E8A" w:rsidRDefault="00701E8A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6DFB370" w14:textId="77777777" w:rsidR="00B06896" w:rsidRPr="00B06896" w:rsidRDefault="00B06896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EF373BA" w14:textId="77777777" w:rsidR="003B7745" w:rsidRPr="00B06896" w:rsidRDefault="003B7745" w:rsidP="003B7745">
            <w:pPr>
              <w:spacing w:after="0"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              负责人签名：</w:t>
            </w:r>
          </w:p>
          <w:p w14:paraId="6CAB8E92" w14:textId="77777777" w:rsidR="003B7745" w:rsidRPr="00B06896" w:rsidRDefault="00B06896" w:rsidP="003B7745">
            <w:pPr>
              <w:spacing w:after="0"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</w:t>
            </w:r>
            <w:r w:rsidR="003B7745" w:rsidRPr="00B06896">
              <w:rPr>
                <w:rFonts w:ascii="宋体" w:eastAsia="宋体" w:hAnsi="宋体" w:hint="eastAsia"/>
                <w:szCs w:val="21"/>
              </w:rPr>
              <w:t xml:space="preserve">公      章：                    </w:t>
            </w:r>
          </w:p>
          <w:p w14:paraId="0C895561" w14:textId="77777777" w:rsidR="003B7745" w:rsidRPr="00B06896" w:rsidRDefault="003B7745" w:rsidP="003B7745">
            <w:pPr>
              <w:spacing w:after="0"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                                              年   </w:t>
            </w:r>
            <w:r w:rsidR="0029435A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 月   </w:t>
            </w:r>
            <w:r w:rsidR="0029435A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</w:tbl>
    <w:p w14:paraId="23BDDBD9" w14:textId="77777777" w:rsidR="003470F6" w:rsidRPr="003B7745" w:rsidRDefault="003470F6" w:rsidP="004A01F6"/>
    <w:sectPr w:rsidR="003470F6" w:rsidRPr="003B7745" w:rsidSect="00B06896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F73F" w14:textId="77777777" w:rsidR="005B2201" w:rsidRDefault="005B2201" w:rsidP="00B06896">
      <w:pPr>
        <w:spacing w:after="0" w:line="240" w:lineRule="auto"/>
      </w:pPr>
      <w:r>
        <w:separator/>
      </w:r>
    </w:p>
  </w:endnote>
  <w:endnote w:type="continuationSeparator" w:id="0">
    <w:p w14:paraId="00FB06E7" w14:textId="77777777" w:rsidR="005B2201" w:rsidRDefault="005B2201" w:rsidP="00B0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7877" w14:textId="77777777" w:rsidR="005B2201" w:rsidRDefault="005B2201" w:rsidP="00B06896">
      <w:pPr>
        <w:spacing w:after="0" w:line="240" w:lineRule="auto"/>
      </w:pPr>
      <w:r>
        <w:separator/>
      </w:r>
    </w:p>
  </w:footnote>
  <w:footnote w:type="continuationSeparator" w:id="0">
    <w:p w14:paraId="27829CDD" w14:textId="77777777" w:rsidR="005B2201" w:rsidRDefault="005B2201" w:rsidP="00B0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45"/>
    <w:rsid w:val="0029435A"/>
    <w:rsid w:val="003470F6"/>
    <w:rsid w:val="003B7745"/>
    <w:rsid w:val="003E6895"/>
    <w:rsid w:val="00466A4B"/>
    <w:rsid w:val="004A01F6"/>
    <w:rsid w:val="005B2201"/>
    <w:rsid w:val="00605838"/>
    <w:rsid w:val="006C4DAA"/>
    <w:rsid w:val="00701E8A"/>
    <w:rsid w:val="009B47EC"/>
    <w:rsid w:val="00B06896"/>
    <w:rsid w:val="00BA4BB8"/>
    <w:rsid w:val="00D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951CB"/>
  <w15:chartTrackingRefBased/>
  <w15:docId w15:val="{EEA60EB8-7592-4BEF-BC11-335C1100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45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8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admin</cp:lastModifiedBy>
  <cp:revision>2</cp:revision>
  <dcterms:created xsi:type="dcterms:W3CDTF">2025-05-06T06:32:00Z</dcterms:created>
  <dcterms:modified xsi:type="dcterms:W3CDTF">2025-05-06T06:32:00Z</dcterms:modified>
</cp:coreProperties>
</file>