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C4C4" w14:textId="77777777" w:rsidR="00C03433" w:rsidRPr="00C03433" w:rsidRDefault="00C03433" w:rsidP="00C03433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C03433">
        <w:rPr>
          <w:rFonts w:ascii="黑体" w:eastAsia="黑体" w:hAnsi="Times New Roman" w:cs="Times New Roman" w:hint="eastAsia"/>
          <w:sz w:val="36"/>
          <w:szCs w:val="36"/>
        </w:rPr>
        <w:t>招聘简章</w:t>
      </w:r>
    </w:p>
    <w:p w14:paraId="0CBD7E21" w14:textId="3824CE8F" w:rsidR="00C03433" w:rsidRDefault="00C03433" w:rsidP="00C03433">
      <w:pPr>
        <w:ind w:firstLineChars="200" w:firstLine="560"/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南京航空航天大学苏州研究院于2018年12月成立，落户于苏州高新区科技</w:t>
      </w:r>
      <w:proofErr w:type="gramStart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城苏高</w:t>
      </w:r>
      <w:proofErr w:type="gramEnd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新软件园，是一家以企业化运作的独立事业法人单位，实行理事会领导下的院长负责制。南京航空航天大学苏州研究院秉承南京航空航天大学“团结、俭朴、唯实、创新”的优良校风，依托南京航空航天大学雄厚的科研实力和较强的科技创新能力，针对苏州的产业特色和发展需求，直接面向地方经济发展需求的长效产学研合作，打造高层次人才引进平台和高新技术企业孵化平台，努力营造创新创业新环境,为地方经济发展做贡献。因研究院工作需要,现面向社会公开招聘研究院</w:t>
      </w:r>
      <w:r w:rsidR="00AD1E60">
        <w:rPr>
          <w:rFonts w:ascii="仿宋_GB2312" w:eastAsia="仿宋_GB2312" w:hAnsi="Times New Roman" w:cs="Times New Roman" w:hint="eastAsia"/>
          <w:sz w:val="28"/>
          <w:szCs w:val="28"/>
        </w:rPr>
        <w:t>机械</w:t>
      </w:r>
      <w:r w:rsidR="00355CEE">
        <w:rPr>
          <w:rFonts w:ascii="仿宋_GB2312" w:eastAsia="仿宋_GB2312" w:hAnsi="Times New Roman" w:cs="Times New Roman" w:hint="eastAsia"/>
          <w:sz w:val="28"/>
          <w:szCs w:val="28"/>
        </w:rPr>
        <w:t>结构优化</w:t>
      </w:r>
      <w:r w:rsidR="00AD1E60">
        <w:rPr>
          <w:rFonts w:ascii="仿宋_GB2312" w:eastAsia="仿宋_GB2312" w:hAnsi="Times New Roman" w:cs="Times New Roman" w:hint="eastAsia"/>
          <w:sz w:val="28"/>
          <w:szCs w:val="28"/>
        </w:rPr>
        <w:t>工程师</w:t>
      </w:r>
      <w:r w:rsidR="00355CEE">
        <w:rPr>
          <w:rFonts w:ascii="仿宋_GB2312" w:eastAsia="仿宋_GB2312" w:hAnsi="Times New Roman" w:cs="Times New Roman"/>
          <w:sz w:val="28"/>
          <w:szCs w:val="28"/>
        </w:rPr>
        <w:t>1</w:t>
      </w:r>
      <w:r w:rsidR="00AD1E60">
        <w:rPr>
          <w:rFonts w:ascii="仿宋_GB2312" w:eastAsia="仿宋_GB2312" w:hAnsi="Times New Roman" w:cs="Times New Roman" w:hint="eastAsia"/>
          <w:sz w:val="28"/>
          <w:szCs w:val="28"/>
        </w:rPr>
        <w:t>名。</w:t>
      </w:r>
    </w:p>
    <w:p w14:paraId="5C9C7341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一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岗位职责</w:t>
      </w:r>
    </w:p>
    <w:p w14:paraId="78FE7873" w14:textId="6D0E5600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机械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核心部件的应力计算、强度校核、结构优化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5745E216" w14:textId="407CD1B2" w:rsidR="00C03433" w:rsidRPr="00C03433" w:rsidRDefault="00C03433" w:rsidP="00355C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机械结构或系统建模与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动态特性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分析、仿真与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优化</w:t>
      </w:r>
      <w:r w:rsidR="00536A8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7AF79721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二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聘用条件</w:t>
      </w:r>
    </w:p>
    <w:p w14:paraId="076DCE8B" w14:textId="6CEA362E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机械设计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、力学等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相关专业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硕士</w:t>
      </w:r>
      <w:r w:rsidR="00045F52">
        <w:rPr>
          <w:rFonts w:ascii="仿宋_GB2312" w:eastAsia="仿宋_GB2312" w:hAnsi="Times New Roman" w:cs="Times New Roman" w:hint="eastAsia"/>
          <w:sz w:val="28"/>
          <w:szCs w:val="28"/>
        </w:rPr>
        <w:t>及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以上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学历</w:t>
      </w:r>
      <w:r w:rsidR="00355CEE" w:rsidRPr="00355CEE">
        <w:rPr>
          <w:rFonts w:ascii="仿宋_GB2312" w:eastAsia="仿宋_GB2312" w:hAnsi="Times New Roman" w:cs="Times New Roman"/>
          <w:sz w:val="28"/>
          <w:szCs w:val="28"/>
        </w:rPr>
        <w:t>、具有相关工作经验者优选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1A996039" w14:textId="5AD73FE0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355CEE" w:rsidRPr="00355CEE">
        <w:rPr>
          <w:rFonts w:ascii="仿宋_GB2312" w:eastAsia="仿宋_GB2312" w:hAnsi="Times New Roman" w:cs="Times New Roman" w:hint="eastAsia"/>
          <w:sz w:val="28"/>
          <w:szCs w:val="28"/>
        </w:rPr>
        <w:t>熟练使用SolidWorks、UG、ADAMS等设计工具及仿真软件</w:t>
      </w:r>
      <w:r w:rsidR="00382526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66D2730D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三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聘用办法及待遇</w:t>
      </w:r>
    </w:p>
    <w:p w14:paraId="3294A7B8" w14:textId="26678E99" w:rsidR="00C03433" w:rsidRPr="00ED1868" w:rsidRDefault="00ED1868" w:rsidP="00ED1868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该岗位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的聘用按照国家相关规定，签订劳动合同，基本工资+绩效奖励 (具体待遇面议) ，缴纳五险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金+交通、通讯、午餐补贴+带薪年假，试用期3个月。</w:t>
      </w:r>
    </w:p>
    <w:p w14:paraId="0BF30A33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四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招聘截止时间</w:t>
      </w:r>
    </w:p>
    <w:p w14:paraId="05DAFD87" w14:textId="3CB5B28F" w:rsidR="00C03433" w:rsidRPr="00C03433" w:rsidRDefault="00D77CE7" w:rsidP="006773F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简历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投递截止时间为20</w:t>
      </w:r>
      <w:r>
        <w:rPr>
          <w:rFonts w:ascii="仿宋_GB2312" w:eastAsia="仿宋_GB2312" w:hAnsi="Times New Roman" w:cs="Times New Roman"/>
          <w:sz w:val="28"/>
          <w:szCs w:val="28"/>
        </w:rPr>
        <w:t>21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0563C4">
        <w:rPr>
          <w:rFonts w:ascii="仿宋_GB2312" w:eastAsia="仿宋_GB2312" w:hAnsi="Times New Roman" w:cs="Times New Roman"/>
          <w:sz w:val="28"/>
          <w:szCs w:val="28"/>
        </w:rPr>
        <w:t>4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0563C4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日(接收邮箱:</w:t>
      </w:r>
      <w:r w:rsidRPr="00D77CE7">
        <w:t xml:space="preserve"> </w:t>
      </w:r>
      <w:r w:rsidRPr="00D77CE7">
        <w:rPr>
          <w:rFonts w:ascii="仿宋_GB2312" w:eastAsia="仿宋_GB2312" w:hAnsi="Times New Roman" w:cs="Times New Roman"/>
          <w:sz w:val="28"/>
          <w:szCs w:val="28"/>
        </w:rPr>
        <w:t>xyzhao@nuaasri.com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)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3D3CE3F5" w14:textId="77777777" w:rsidR="001A2984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五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联系方式</w:t>
      </w:r>
    </w:p>
    <w:p w14:paraId="64020585" w14:textId="77777777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联系人：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赵晓宇</w:t>
      </w:r>
    </w:p>
    <w:p w14:paraId="3C9A9F26" w14:textId="7C77E81F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电子信箱：</w:t>
      </w:r>
      <w:r w:rsidR="00D77CE7" w:rsidRPr="00D77CE7">
        <w:rPr>
          <w:rFonts w:ascii="仿宋_GB2312" w:eastAsia="仿宋_GB2312" w:hAnsi="Times New Roman" w:cs="Times New Roman"/>
          <w:sz w:val="28"/>
          <w:szCs w:val="28"/>
        </w:rPr>
        <w:t>xyzhao@nuaasri.com</w:t>
      </w:r>
    </w:p>
    <w:sectPr w:rsidR="00C03433" w:rsidRPr="00C0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F06C" w14:textId="77777777" w:rsidR="005118CB" w:rsidRDefault="005118CB" w:rsidP="00355CEE">
      <w:r>
        <w:separator/>
      </w:r>
    </w:p>
  </w:endnote>
  <w:endnote w:type="continuationSeparator" w:id="0">
    <w:p w14:paraId="70A3CC60" w14:textId="77777777" w:rsidR="005118CB" w:rsidRDefault="005118CB" w:rsidP="003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0C0C" w14:textId="77777777" w:rsidR="005118CB" w:rsidRDefault="005118CB" w:rsidP="00355CEE">
      <w:r>
        <w:separator/>
      </w:r>
    </w:p>
  </w:footnote>
  <w:footnote w:type="continuationSeparator" w:id="0">
    <w:p w14:paraId="49010F09" w14:textId="77777777" w:rsidR="005118CB" w:rsidRDefault="005118CB" w:rsidP="0035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E6"/>
    <w:rsid w:val="0001596F"/>
    <w:rsid w:val="00045F52"/>
    <w:rsid w:val="000563C4"/>
    <w:rsid w:val="001A2984"/>
    <w:rsid w:val="002621E6"/>
    <w:rsid w:val="00355CEE"/>
    <w:rsid w:val="00382526"/>
    <w:rsid w:val="0039014E"/>
    <w:rsid w:val="005118CB"/>
    <w:rsid w:val="00536A87"/>
    <w:rsid w:val="005F3CA6"/>
    <w:rsid w:val="005F5E21"/>
    <w:rsid w:val="006773F0"/>
    <w:rsid w:val="006C4202"/>
    <w:rsid w:val="00AD1E60"/>
    <w:rsid w:val="00AD24E4"/>
    <w:rsid w:val="00C03433"/>
    <w:rsid w:val="00D77CE7"/>
    <w:rsid w:val="00DB463D"/>
    <w:rsid w:val="00ED1868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26C89"/>
  <w15:docId w15:val="{D35DF176-9E57-4A08-AF71-8B27E49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C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C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 晓宇</cp:lastModifiedBy>
  <cp:revision>16</cp:revision>
  <dcterms:created xsi:type="dcterms:W3CDTF">2019-10-23T03:52:00Z</dcterms:created>
  <dcterms:modified xsi:type="dcterms:W3CDTF">2021-03-22T02:03:00Z</dcterms:modified>
</cp:coreProperties>
</file>